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33276336" w14:textId="77777777" w:rsidR="00CB5A4C" w:rsidRPr="007F623A" w:rsidRDefault="00CB5A4C" w:rsidP="00CB5A4C">
      <w:pPr>
        <w:pStyle w:val="aff4"/>
        <w:widowControl w:val="0"/>
        <w:tabs>
          <w:tab w:val="left" w:pos="5670"/>
        </w:tabs>
        <w:spacing w:after="0"/>
        <w:ind w:right="17"/>
        <w:jc w:val="right"/>
      </w:pPr>
    </w:p>
    <w:p w14:paraId="19E7C671" w14:textId="77777777" w:rsidR="002D7DB1" w:rsidRPr="009B11A8" w:rsidRDefault="002D7DB1" w:rsidP="002D7DB1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D053CF">
        <w:t xml:space="preserve">Утверждено на </w:t>
      </w:r>
      <w:r w:rsidRPr="009B11A8">
        <w:t xml:space="preserve">заседании Комиссии по закупкам, связанным </w:t>
      </w:r>
    </w:p>
    <w:p w14:paraId="6BB4AD5F" w14:textId="77777777" w:rsidR="002D7DB1" w:rsidRPr="009B11A8" w:rsidRDefault="002D7DB1" w:rsidP="002D7DB1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9B11A8">
        <w:t xml:space="preserve">с антитеррористической защищенностью объектов Общества, </w:t>
      </w:r>
    </w:p>
    <w:p w14:paraId="0D6C0AEE" w14:textId="77777777" w:rsidR="002D7DB1" w:rsidRPr="009B11A8" w:rsidRDefault="002D7DB1" w:rsidP="002D7DB1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9B11A8">
        <w:t xml:space="preserve">а также связанным с оснащением и обслуживанием ИТСО </w:t>
      </w:r>
    </w:p>
    <w:p w14:paraId="04EBF1DB" w14:textId="77777777" w:rsidR="002D7DB1" w:rsidRDefault="002D7DB1" w:rsidP="002D7DB1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9B11A8">
        <w:t>Протокол № РМР/1822 от «21» мая 2026 г.</w:t>
      </w:r>
    </w:p>
    <w:p w14:paraId="2426F345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054F6062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51313990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687A185C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2F057377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7F2B613C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3E3E462A" w14:textId="77777777" w:rsidR="00CB5A4C" w:rsidRPr="007F623A" w:rsidRDefault="00CB5A4C" w:rsidP="00CB5A4C">
      <w:pPr>
        <w:ind w:right="17"/>
        <w:jc w:val="both"/>
        <w:rPr>
          <w:sz w:val="28"/>
          <w:szCs w:val="28"/>
        </w:rPr>
      </w:pPr>
    </w:p>
    <w:p w14:paraId="76168D66" w14:textId="77777777" w:rsidR="00CB5A4C" w:rsidRPr="00B8751B" w:rsidRDefault="00CB5A4C" w:rsidP="00CB5A4C">
      <w:pPr>
        <w:tabs>
          <w:tab w:val="left" w:pos="0"/>
        </w:tabs>
        <w:ind w:right="17"/>
        <w:jc w:val="center"/>
        <w:outlineLvl w:val="0"/>
        <w:rPr>
          <w:b/>
          <w:iCs/>
          <w:szCs w:val="28"/>
        </w:rPr>
      </w:pPr>
      <w:r w:rsidRPr="00B8751B">
        <w:rPr>
          <w:b/>
          <w:iCs/>
          <w:szCs w:val="28"/>
        </w:rPr>
        <w:t>Извещение о проведении запроса предложений в электронной форме</w:t>
      </w:r>
    </w:p>
    <w:p w14:paraId="4CA3583D" w14:textId="77777777" w:rsidR="002D7DB1" w:rsidRPr="00A52592" w:rsidRDefault="002D7DB1" w:rsidP="002D7DB1">
      <w:pPr>
        <w:jc w:val="center"/>
        <w:rPr>
          <w:b/>
        </w:rPr>
      </w:pPr>
      <w:r w:rsidRPr="009B11A8">
        <w:rPr>
          <w:b/>
          <w:iCs/>
          <w:szCs w:val="28"/>
        </w:rPr>
        <w:t xml:space="preserve">по определению исполнителя </w:t>
      </w:r>
      <w:r w:rsidRPr="009B11A8">
        <w:rPr>
          <w:b/>
          <w:bCs/>
          <w:szCs w:val="28"/>
        </w:rPr>
        <w:t xml:space="preserve">на оказание услуг оперативного реагирования на сигнал «тревоги» мобильными нарядами </w:t>
      </w:r>
      <w:proofErr w:type="spellStart"/>
      <w:r w:rsidRPr="009B11A8">
        <w:rPr>
          <w:b/>
          <w:bCs/>
          <w:szCs w:val="28"/>
        </w:rPr>
        <w:t>Росгвардии</w:t>
      </w:r>
      <w:proofErr w:type="spellEnd"/>
      <w:r w:rsidRPr="009B11A8">
        <w:rPr>
          <w:b/>
          <w:bCs/>
          <w:szCs w:val="28"/>
        </w:rPr>
        <w:t xml:space="preserve"> на объектах филиала ПАО «</w:t>
      </w:r>
      <w:proofErr w:type="spellStart"/>
      <w:r w:rsidRPr="009B11A8">
        <w:rPr>
          <w:b/>
          <w:bCs/>
          <w:szCs w:val="28"/>
        </w:rPr>
        <w:t>Россети</w:t>
      </w:r>
      <w:proofErr w:type="spellEnd"/>
      <w:r w:rsidRPr="009B11A8">
        <w:rPr>
          <w:b/>
          <w:bCs/>
          <w:szCs w:val="28"/>
        </w:rPr>
        <w:t xml:space="preserve"> Московский регион» - Новая Москва в 2026 - 2028 гг.</w:t>
      </w:r>
    </w:p>
    <w:p w14:paraId="4A5E58D8" w14:textId="77777777" w:rsidR="00CB5A4C" w:rsidRPr="00CF7BBF" w:rsidRDefault="00CB5A4C" w:rsidP="00CB5A4C">
      <w:pPr>
        <w:ind w:right="17"/>
        <w:jc w:val="center"/>
        <w:rPr>
          <w:bCs/>
        </w:rPr>
      </w:pPr>
    </w:p>
    <w:p w14:paraId="208342AB" w14:textId="77777777" w:rsidR="00CB5A4C" w:rsidRPr="00CF7BBF" w:rsidRDefault="00CB5A4C" w:rsidP="00CB5A4C">
      <w:pPr>
        <w:ind w:right="17"/>
        <w:jc w:val="center"/>
        <w:rPr>
          <w:bCs/>
        </w:rPr>
      </w:pPr>
    </w:p>
    <w:p w14:paraId="3AB5498E" w14:textId="77777777" w:rsidR="00073DE4" w:rsidRPr="00CF7BBF" w:rsidRDefault="00073DE4">
      <w:pPr>
        <w:jc w:val="center"/>
      </w:pPr>
    </w:p>
    <w:p w14:paraId="57D39989" w14:textId="77777777" w:rsidR="00073DE4" w:rsidRPr="00CF7BBF" w:rsidRDefault="00073DE4">
      <w:pPr>
        <w:jc w:val="center"/>
      </w:pPr>
    </w:p>
    <w:p w14:paraId="6BB60B83" w14:textId="77777777" w:rsidR="00073DE4" w:rsidRPr="00CF7BBF" w:rsidRDefault="00073DE4">
      <w:pPr>
        <w:jc w:val="center"/>
      </w:pPr>
    </w:p>
    <w:p w14:paraId="41E48C43" w14:textId="77777777" w:rsidR="00073DE4" w:rsidRPr="00CF7BBF" w:rsidRDefault="00073DE4">
      <w:pPr>
        <w:jc w:val="center"/>
      </w:pPr>
    </w:p>
    <w:p w14:paraId="796417B2" w14:textId="77777777" w:rsidR="00CF7BBF" w:rsidRPr="00CF7BBF" w:rsidRDefault="00CF7BBF" w:rsidP="00CF7BBF">
      <w:pPr>
        <w:jc w:val="center"/>
      </w:pPr>
    </w:p>
    <w:p w14:paraId="0FEE0BEA" w14:textId="77777777" w:rsidR="00CF7BBF" w:rsidRPr="00CF7BBF" w:rsidRDefault="00CF7BBF" w:rsidP="00CF7BBF">
      <w:pPr>
        <w:jc w:val="center"/>
      </w:pPr>
    </w:p>
    <w:p w14:paraId="3A4BDA6A" w14:textId="77777777" w:rsidR="00CF7BBF" w:rsidRPr="00CF7BBF" w:rsidRDefault="00CF7BBF" w:rsidP="00CF7BBF">
      <w:pPr>
        <w:jc w:val="center"/>
      </w:pPr>
    </w:p>
    <w:p w14:paraId="0B06D626" w14:textId="77777777" w:rsidR="00CF7BBF" w:rsidRPr="00CF7BBF" w:rsidRDefault="00CF7BBF" w:rsidP="00CF7BBF">
      <w:pPr>
        <w:jc w:val="center"/>
      </w:pPr>
    </w:p>
    <w:p w14:paraId="205227C7" w14:textId="77777777" w:rsidR="00CF7BBF" w:rsidRPr="00CF7BBF" w:rsidRDefault="00CF7BBF" w:rsidP="00CF7BBF">
      <w:pPr>
        <w:jc w:val="center"/>
      </w:pPr>
    </w:p>
    <w:p w14:paraId="0ACCCB12" w14:textId="77777777" w:rsidR="00CF7BBF" w:rsidRPr="00CF7BBF" w:rsidRDefault="00CF7BBF" w:rsidP="00CF7BBF">
      <w:pPr>
        <w:jc w:val="center"/>
      </w:pPr>
    </w:p>
    <w:p w14:paraId="6D9739D8" w14:textId="77777777" w:rsidR="00CF7BBF" w:rsidRPr="00CF7BBF" w:rsidRDefault="00CF7BBF" w:rsidP="00CF7BBF">
      <w:pPr>
        <w:jc w:val="center"/>
      </w:pPr>
    </w:p>
    <w:p w14:paraId="5D92F82C" w14:textId="77777777" w:rsidR="00CF7BBF" w:rsidRPr="00CF7BBF" w:rsidRDefault="00CF7BBF" w:rsidP="00CF7BBF">
      <w:pPr>
        <w:jc w:val="center"/>
      </w:pPr>
    </w:p>
    <w:p w14:paraId="1DC1D3CC" w14:textId="77777777" w:rsidR="00CF7BBF" w:rsidRPr="00CF7BBF" w:rsidRDefault="00CF7BBF" w:rsidP="00CF7BBF">
      <w:pPr>
        <w:jc w:val="center"/>
      </w:pPr>
    </w:p>
    <w:p w14:paraId="2FE6ED30" w14:textId="77777777" w:rsidR="00CF7BBF" w:rsidRPr="00CF7BBF" w:rsidRDefault="00CF7BBF" w:rsidP="00CF7BBF">
      <w:pPr>
        <w:jc w:val="center"/>
      </w:pPr>
    </w:p>
    <w:p w14:paraId="49260721" w14:textId="77777777" w:rsidR="00CF7BBF" w:rsidRPr="00CF7BBF" w:rsidRDefault="00CF7BBF" w:rsidP="00CF7BBF">
      <w:pPr>
        <w:jc w:val="center"/>
      </w:pPr>
    </w:p>
    <w:p w14:paraId="52EC5BC6" w14:textId="77777777" w:rsidR="00CF7BBF" w:rsidRPr="00CF7BBF" w:rsidRDefault="00CF7BBF" w:rsidP="00CF7BBF">
      <w:pPr>
        <w:jc w:val="center"/>
      </w:pPr>
    </w:p>
    <w:p w14:paraId="50898C27" w14:textId="77777777" w:rsidR="00CF7BBF" w:rsidRPr="00CF7BBF" w:rsidRDefault="00CF7BBF" w:rsidP="00CF7BBF">
      <w:pPr>
        <w:jc w:val="center"/>
      </w:pPr>
    </w:p>
    <w:p w14:paraId="47D28A1C" w14:textId="77777777" w:rsidR="00CF7BBF" w:rsidRPr="00CF7BBF" w:rsidRDefault="00CF7BBF" w:rsidP="00CF7BBF">
      <w:pPr>
        <w:jc w:val="center"/>
      </w:pPr>
    </w:p>
    <w:p w14:paraId="73093B1F" w14:textId="77777777" w:rsidR="00CF7BBF" w:rsidRPr="00CF7BBF" w:rsidRDefault="00CF7BBF" w:rsidP="00CF7BBF">
      <w:pPr>
        <w:jc w:val="center"/>
      </w:pPr>
    </w:p>
    <w:p w14:paraId="442E0421" w14:textId="77777777" w:rsidR="00CF7BBF" w:rsidRPr="00CF7BBF" w:rsidRDefault="00CF7BBF" w:rsidP="00CF7BBF">
      <w:pPr>
        <w:jc w:val="center"/>
      </w:pPr>
    </w:p>
    <w:p w14:paraId="3461472C" w14:textId="77777777" w:rsidR="00CF7BBF" w:rsidRPr="00CF7BBF" w:rsidRDefault="00CF7BBF" w:rsidP="00CF7BBF">
      <w:pPr>
        <w:jc w:val="center"/>
      </w:pPr>
    </w:p>
    <w:p w14:paraId="6F7F05C8" w14:textId="77777777" w:rsidR="00073DE4" w:rsidRPr="00CF7BBF" w:rsidRDefault="00073DE4">
      <w:pPr>
        <w:jc w:val="center"/>
      </w:pPr>
    </w:p>
    <w:p w14:paraId="770DA97D" w14:textId="77777777" w:rsidR="00073DE4" w:rsidRPr="00CF7BBF" w:rsidRDefault="00073DE4">
      <w:pPr>
        <w:jc w:val="center"/>
      </w:pPr>
    </w:p>
    <w:p w14:paraId="622C0689" w14:textId="77777777" w:rsidR="00073DE4" w:rsidRPr="00CF7BBF" w:rsidRDefault="00073DE4">
      <w:pPr>
        <w:jc w:val="center"/>
      </w:pPr>
    </w:p>
    <w:p w14:paraId="4E03A5C9" w14:textId="77777777" w:rsidR="00073DE4" w:rsidRPr="00CF7BBF" w:rsidRDefault="00073DE4">
      <w:pPr>
        <w:jc w:val="center"/>
      </w:pPr>
    </w:p>
    <w:p w14:paraId="7CFBFF0F" w14:textId="77777777" w:rsidR="00073DE4" w:rsidRPr="00CF7BBF" w:rsidRDefault="00073DE4">
      <w:pPr>
        <w:jc w:val="center"/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4C7D4791" w:rsidR="00073DE4" w:rsidRDefault="004E20FD">
      <w:pPr>
        <w:tabs>
          <w:tab w:val="left" w:pos="851"/>
          <w:tab w:val="left" w:pos="1134"/>
        </w:tabs>
        <w:jc w:val="both"/>
      </w:pPr>
      <w:proofErr w:type="gramStart"/>
      <w:r>
        <w:t>Публичное акционерное общество «</w:t>
      </w:r>
      <w:proofErr w:type="spellStart"/>
      <w:r>
        <w:t>Россети</w:t>
      </w:r>
      <w:proofErr w:type="spellEnd"/>
      <w:r>
        <w:t xml:space="preserve"> Московский регион» (далее - ПАО «</w:t>
      </w:r>
      <w:proofErr w:type="spellStart"/>
      <w:r>
        <w:t>Россети</w:t>
      </w:r>
      <w:proofErr w:type="spellEnd"/>
      <w:r>
        <w:t xml:space="preserve">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CF7BBF" w:rsidRPr="009B11A8">
        <w:rPr>
          <w:b/>
          <w:bCs/>
          <w:szCs w:val="28"/>
        </w:rPr>
        <w:t xml:space="preserve">оказание услуг оперативного реагирования на сигнал «тревоги» мобильными нарядами </w:t>
      </w:r>
      <w:proofErr w:type="spellStart"/>
      <w:r w:rsidR="00CF7BBF" w:rsidRPr="009B11A8">
        <w:rPr>
          <w:b/>
          <w:bCs/>
          <w:szCs w:val="28"/>
        </w:rPr>
        <w:t>Росгвардии</w:t>
      </w:r>
      <w:proofErr w:type="spellEnd"/>
      <w:r w:rsidR="00CF7BBF" w:rsidRPr="009B11A8">
        <w:rPr>
          <w:b/>
          <w:bCs/>
          <w:szCs w:val="28"/>
        </w:rPr>
        <w:t xml:space="preserve"> </w:t>
      </w:r>
      <w:r w:rsidR="00CF7BBF">
        <w:rPr>
          <w:b/>
          <w:bCs/>
          <w:szCs w:val="28"/>
        </w:rPr>
        <w:br/>
      </w:r>
      <w:r w:rsidR="00CF7BBF" w:rsidRPr="009B11A8">
        <w:rPr>
          <w:b/>
          <w:bCs/>
          <w:szCs w:val="28"/>
        </w:rPr>
        <w:t>на объектах филиала ПАО «</w:t>
      </w:r>
      <w:proofErr w:type="spellStart"/>
      <w:r w:rsidR="00CF7BBF" w:rsidRPr="009B11A8">
        <w:rPr>
          <w:b/>
          <w:bCs/>
          <w:szCs w:val="28"/>
        </w:rPr>
        <w:t>Россети</w:t>
      </w:r>
      <w:proofErr w:type="spellEnd"/>
      <w:r w:rsidR="00CF7BBF" w:rsidRPr="009B11A8">
        <w:rPr>
          <w:b/>
          <w:bCs/>
          <w:szCs w:val="28"/>
        </w:rPr>
        <w:t xml:space="preserve"> Московский регион» - Новая Москва в 2026 - 2028 гг.</w:t>
      </w:r>
      <w:r w:rsidR="00CF7BBF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  <w:proofErr w:type="gramEnd"/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1700CBAD" w14:textId="77777777" w:rsidR="00CB5A4C" w:rsidRDefault="00CB5A4C" w:rsidP="00CB5A4C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1492708F" w14:textId="77777777" w:rsidR="00CB5A4C" w:rsidRDefault="00CB5A4C" w:rsidP="00CB5A4C">
            <w:pPr>
              <w:jc w:val="both"/>
            </w:pPr>
            <w:r>
              <w:rPr>
                <w:b/>
              </w:rPr>
              <w:t>1)</w:t>
            </w:r>
            <w:r>
              <w:t> </w:t>
            </w:r>
            <w:r>
              <w:rPr>
                <w:b/>
              </w:rPr>
              <w:t>Ответственный специалист:</w:t>
            </w:r>
            <w:r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>
                <w:rPr>
                  <w:rStyle w:val="aff3"/>
                  <w:rFonts w:eastAsia="Arial"/>
                </w:rPr>
                <w:t>KalitinaTN@rossetimr.ru</w:t>
              </w:r>
            </w:hyperlink>
            <w:r>
              <w:t xml:space="preserve">, телефон: (495) 662-40-70 </w:t>
            </w:r>
            <w:r>
              <w:br/>
              <w:t>(доб. 47-69).</w:t>
            </w:r>
          </w:p>
          <w:p w14:paraId="09B89921" w14:textId="1D9871D2" w:rsidR="00073DE4" w:rsidRDefault="00CB5A4C" w:rsidP="00CB5A4C">
            <w:pPr>
              <w:jc w:val="both"/>
            </w:pPr>
            <w:r>
              <w:rPr>
                <w:b/>
              </w:rPr>
              <w:t>2)</w:t>
            </w:r>
            <w:r>
              <w:t> 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 w:rsidTr="00CF7BBF">
        <w:trPr>
          <w:trHeight w:val="824"/>
        </w:trPr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 w:rsidTr="00CF7BBF">
        <w:trPr>
          <w:trHeight w:val="846"/>
        </w:trPr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67E0511F" w:rsidR="00073DE4" w:rsidRPr="00CF7BBF" w:rsidRDefault="004E20FD" w:rsidP="00CF7BBF">
            <w:pPr>
              <w:jc w:val="both"/>
            </w:pPr>
            <w:r w:rsidRPr="00CF7BBF">
              <w:t>Определение исполнителя на 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CF7BBF" w:rsidRDefault="004E20FD">
            <w:pPr>
              <w:jc w:val="both"/>
            </w:pPr>
            <w:r w:rsidRPr="00CF7BBF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60E30CBF" w:rsidR="00073DE4" w:rsidRPr="00CF7BBF" w:rsidRDefault="00CF7BBF">
            <w:pPr>
              <w:jc w:val="both"/>
              <w:rPr>
                <w:b/>
              </w:rPr>
            </w:pPr>
            <w:r w:rsidRPr="00CF7BBF">
              <w:rPr>
                <w:b/>
              </w:rPr>
              <w:t>О</w:t>
            </w:r>
            <w:r w:rsidR="004E20FD" w:rsidRPr="00CF7BBF">
              <w:rPr>
                <w:b/>
              </w:rPr>
              <w:t xml:space="preserve">казание </w:t>
            </w:r>
            <w:r w:rsidRPr="00CF7BBF">
              <w:rPr>
                <w:b/>
              </w:rPr>
              <w:t xml:space="preserve">услуг оперативного реагирования на сигнал «тревоги» мобильными нарядами </w:t>
            </w:r>
            <w:proofErr w:type="spellStart"/>
            <w:r w:rsidRPr="00CF7BBF">
              <w:rPr>
                <w:b/>
              </w:rPr>
              <w:t>Росгвардии</w:t>
            </w:r>
            <w:proofErr w:type="spellEnd"/>
            <w:r w:rsidRPr="00CF7BBF">
              <w:rPr>
                <w:b/>
              </w:rPr>
              <w:t xml:space="preserve"> на объектах филиала ПАО «</w:t>
            </w:r>
            <w:proofErr w:type="spellStart"/>
            <w:r w:rsidRPr="00CF7BBF">
              <w:rPr>
                <w:b/>
              </w:rPr>
              <w:t>Россети</w:t>
            </w:r>
            <w:proofErr w:type="spellEnd"/>
            <w:r w:rsidRPr="00CF7BBF">
              <w:rPr>
                <w:b/>
              </w:rPr>
              <w:t xml:space="preserve"> Московский регион» - Новая Москва в 2026 - 2028 гг.</w:t>
            </w:r>
          </w:p>
          <w:p w14:paraId="28FA1BCB" w14:textId="2C5561CE" w:rsidR="00073DE4" w:rsidRDefault="004E20FD" w:rsidP="00CF7BBF">
            <w:pPr>
              <w:jc w:val="both"/>
            </w:pPr>
            <w:r w:rsidRPr="00CF7BBF">
              <w:t>Объем оказываемых услуг</w:t>
            </w:r>
            <w:r>
              <w:t xml:space="preserve"> указывается в</w:t>
            </w:r>
            <w:r w:rsidR="00CB5A4C">
              <w:t xml:space="preserve"> </w:t>
            </w:r>
            <w:r>
              <w:t>техническом</w:t>
            </w:r>
            <w:r w:rsidR="00CF7BBF">
              <w:t xml:space="preserve"> </w:t>
            </w:r>
            <w:r>
              <w:t>задании, являющимся приложением № 1</w:t>
            </w:r>
            <w:r w:rsidR="00CB5A4C">
              <w:t xml:space="preserve"> </w:t>
            </w:r>
            <w:r>
              <w:t>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43E64965" w:rsidR="00073DE4" w:rsidRPr="00CF7BBF" w:rsidRDefault="004E20FD" w:rsidP="00CF7BBF">
            <w:r w:rsidRPr="00CF7BBF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749A7BFC" w:rsidR="00073DE4" w:rsidRPr="00CF7BBF" w:rsidRDefault="004E20FD" w:rsidP="00CF7BBF">
            <w:r w:rsidRPr="00CF7BBF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659359A5" w:rsidR="00073DE4" w:rsidRPr="00CF7BBF" w:rsidRDefault="004E20FD" w:rsidP="00CF7BBF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CF7BBF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CF7BBF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310D980C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 w:rsidR="00CB5A4C">
              <w:rPr>
                <w:b/>
              </w:rPr>
              <w:br/>
            </w:r>
            <w:r w:rsidR="00CF7BBF" w:rsidRPr="00CF7BBF">
              <w:rPr>
                <w:b/>
              </w:rPr>
              <w:t xml:space="preserve">2 523 153,80 </w:t>
            </w:r>
            <w:r w:rsidRPr="00CF7BBF">
              <w:rPr>
                <w:b/>
              </w:rPr>
              <w:t>руб., в т.ч. НДС 2</w:t>
            </w:r>
            <w:r w:rsidR="007B16FB" w:rsidRPr="00CF7BBF">
              <w:rPr>
                <w:b/>
              </w:rPr>
              <w:t>2</w:t>
            </w:r>
            <w:r w:rsidRPr="00CF7BBF">
              <w:rPr>
                <w:b/>
              </w:rPr>
              <w:t xml:space="preserve">%, </w:t>
            </w:r>
            <w:r w:rsidRPr="00CF7BBF">
              <w:t>и</w:t>
            </w:r>
            <w:r>
              <w:t xml:space="preserve"> включает в себя все расходы участника, связанные с реализацией его заявки, </w:t>
            </w:r>
            <w:r w:rsidR="00CB5A4C">
              <w:br/>
            </w:r>
            <w:r>
              <w:t>в том числе все виды налогов, сборов и иных платежей.</w:t>
            </w:r>
          </w:p>
          <w:p w14:paraId="30722FD9" w14:textId="77777777" w:rsidR="00073DE4" w:rsidRPr="0064240D" w:rsidRDefault="00073DE4">
            <w:pPr>
              <w:contextualSpacing/>
              <w:jc w:val="both"/>
              <w:rPr>
                <w:sz w:val="12"/>
              </w:rPr>
            </w:pPr>
            <w:bookmarkStart w:id="18" w:name="_GoBack"/>
            <w:bookmarkEnd w:id="18"/>
          </w:p>
          <w:p w14:paraId="34BE197E" w14:textId="2D25E591" w:rsidR="00CF7BBF" w:rsidRPr="00CF7BBF" w:rsidRDefault="004E20FD" w:rsidP="00CF7BBF">
            <w:pPr>
              <w:contextualSpacing/>
              <w:jc w:val="both"/>
              <w:rPr>
                <w:b/>
              </w:rPr>
            </w:pPr>
            <w:r w:rsidRPr="00CF7BBF">
              <w:rPr>
                <w:b/>
              </w:rPr>
              <w:t xml:space="preserve">Цена неизменна. </w:t>
            </w:r>
            <w:r w:rsidR="00CF7BBF" w:rsidRPr="00CF7BBF">
              <w:rPr>
                <w:b/>
              </w:rPr>
              <w:t xml:space="preserve">Общая стоимость Услуг не является предметом конкурентной процедуры и формируется, </w:t>
            </w:r>
            <w:r w:rsidR="00CF7BBF">
              <w:rPr>
                <w:b/>
              </w:rPr>
              <w:br/>
            </w:r>
            <w:r w:rsidR="00CF7BBF" w:rsidRPr="00CF7BBF">
              <w:rPr>
                <w:b/>
              </w:rPr>
              <w:t xml:space="preserve">в пределах срока оказания Услуг от объемов </w:t>
            </w:r>
            <w:r w:rsidR="00CF7BBF">
              <w:rPr>
                <w:b/>
              </w:rPr>
              <w:br/>
            </w:r>
            <w:r w:rsidR="00CF7BBF" w:rsidRPr="00CF7BBF">
              <w:rPr>
                <w:b/>
              </w:rPr>
              <w:t>их фактического выполнения.</w:t>
            </w:r>
          </w:p>
          <w:p w14:paraId="3D8F6C00" w14:textId="7E80CA50" w:rsidR="00CF7BBF" w:rsidRDefault="00CF7BBF" w:rsidP="00CF7BBF">
            <w:pPr>
              <w:contextualSpacing/>
              <w:jc w:val="both"/>
              <w:rPr>
                <w:b/>
              </w:rPr>
            </w:pPr>
            <w:r w:rsidRPr="00CF7BBF">
              <w:rPr>
                <w:b/>
              </w:rPr>
              <w:t xml:space="preserve">На торги и для заключения договора Участнику необходимо представить расчет единичных стоимостей Услуг, указанных в Приложении № 3 к </w:t>
            </w:r>
            <w:r>
              <w:rPr>
                <w:b/>
              </w:rPr>
              <w:t>Техническому заданию</w:t>
            </w:r>
            <w:r w:rsidRPr="00CF7BBF">
              <w:rPr>
                <w:b/>
              </w:rPr>
              <w:t>.</w:t>
            </w:r>
          </w:p>
          <w:p w14:paraId="669804E8" w14:textId="77777777" w:rsidR="00CF7BBF" w:rsidRPr="0064240D" w:rsidRDefault="00CF7BBF">
            <w:pPr>
              <w:contextualSpacing/>
              <w:jc w:val="both"/>
              <w:rPr>
                <w:b/>
                <w:sz w:val="12"/>
              </w:rPr>
            </w:pPr>
          </w:p>
          <w:p w14:paraId="6573BA33" w14:textId="422F2413" w:rsidR="00CF7BBF" w:rsidRPr="00CF7BBF" w:rsidRDefault="00CF7BBF">
            <w:pPr>
              <w:contextualSpacing/>
              <w:jc w:val="both"/>
              <w:rPr>
                <w:b/>
                <w:u w:val="single"/>
              </w:rPr>
            </w:pPr>
            <w:r w:rsidRPr="00CF7BBF">
              <w:rPr>
                <w:b/>
                <w:u w:val="single"/>
              </w:rPr>
              <w:t>При участии в конкурентной процедуре необходимо применять единый коэффициент падения ко всем видам Услуг.</w:t>
            </w:r>
          </w:p>
          <w:p w14:paraId="4AB10829" w14:textId="77777777" w:rsidR="0076617D" w:rsidRPr="0064240D" w:rsidRDefault="0076617D">
            <w:pPr>
              <w:contextualSpacing/>
              <w:jc w:val="both"/>
              <w:rPr>
                <w:sz w:val="12"/>
              </w:rPr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67CCC0F1" w:rsidR="00073DE4" w:rsidRDefault="004E20FD" w:rsidP="00CF7BBF">
            <w:r>
              <w:t xml:space="preserve">Форма, сроки и порядок оплаты </w:t>
            </w:r>
            <w:r w:rsidRPr="00CF7BBF">
              <w:t>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1705C70A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</w:t>
            </w:r>
            <w:r w:rsidRPr="00446E19">
              <w:t xml:space="preserve">система), а также на ЭТП </w:t>
            </w:r>
            <w:r w:rsidRPr="00446E19">
              <w:rPr>
                <w:bCs/>
              </w:rPr>
              <w:t>РАД (</w:t>
            </w:r>
            <w:hyperlink r:id="rId19" w:tooltip="https://tender.lot-online.ru" w:history="1">
              <w:r w:rsidRPr="00446E19">
                <w:rPr>
                  <w:rStyle w:val="aff3"/>
                </w:rPr>
                <w:t>https://tender.lot-online.ru</w:t>
              </w:r>
            </w:hyperlink>
            <w:r w:rsidRPr="00446E19">
              <w:rPr>
                <w:bCs/>
              </w:rPr>
              <w:t>)</w:t>
            </w:r>
            <w:r w:rsidRPr="00446E19">
              <w:t xml:space="preserve"> </w:t>
            </w:r>
            <w:r w:rsidRPr="00446E19">
              <w:br/>
            </w:r>
            <w:r w:rsidR="00446E19" w:rsidRPr="00446E19">
              <w:rPr>
                <w:b/>
              </w:rPr>
              <w:t>«25</w:t>
            </w:r>
            <w:r w:rsidRPr="00446E19">
              <w:rPr>
                <w:b/>
              </w:rPr>
              <w:t xml:space="preserve">» </w:t>
            </w:r>
            <w:r w:rsidR="00446E19">
              <w:rPr>
                <w:b/>
              </w:rPr>
              <w:t>мая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>г.</w:t>
            </w:r>
            <w:r>
              <w:t xml:space="preserve"> и может быть получено</w:t>
            </w:r>
            <w:r w:rsidR="00446E19">
              <w:t xml:space="preserve"> </w:t>
            </w:r>
            <w:r>
              <w:t xml:space="preserve">для ознакомления любым заинтересованным лицом без взимания платы </w:t>
            </w:r>
            <w:r w:rsidR="00446E19">
              <w:br/>
            </w:r>
            <w:r>
              <w:t xml:space="preserve">в течение срока, определенного инструкциями </w:t>
            </w:r>
            <w:r w:rsidR="00446E19">
              <w:br/>
            </w:r>
            <w:r>
              <w:t xml:space="preserve">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4DA9FB4F" w:rsidR="00073DE4" w:rsidRDefault="004E20FD">
            <w:pPr>
              <w:contextualSpacing/>
              <w:jc w:val="both"/>
            </w:pPr>
            <w:bookmarkStart w:id="19" w:name="_Toc536605206"/>
            <w:bookmarkStart w:id="20" w:name="_Toc536624530"/>
            <w:r>
              <w:t xml:space="preserve">Дата начала </w:t>
            </w:r>
            <w:r w:rsidRPr="00446E19">
              <w:t>подачи запр</w:t>
            </w:r>
            <w:r w:rsidR="007550EE" w:rsidRPr="00446E19">
              <w:t xml:space="preserve">осов на разъяснение Извещения: </w:t>
            </w:r>
            <w:r w:rsidR="00446E19" w:rsidRPr="00446E19">
              <w:rPr>
                <w:b/>
              </w:rPr>
              <w:t>«25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 xml:space="preserve">мая </w:t>
            </w:r>
            <w:r w:rsidRPr="00446E19">
              <w:rPr>
                <w:b/>
              </w:rPr>
              <w:t>202</w:t>
            </w:r>
            <w:r w:rsidR="00DB0209" w:rsidRPr="00446E19">
              <w:rPr>
                <w:b/>
              </w:rPr>
              <w:t>6</w:t>
            </w:r>
            <w:r w:rsidRPr="00446E19">
              <w:rPr>
                <w:b/>
              </w:rPr>
              <w:t xml:space="preserve"> г.</w:t>
            </w:r>
            <w:bookmarkEnd w:id="19"/>
            <w:bookmarkEnd w:id="20"/>
          </w:p>
          <w:p w14:paraId="64E7BBF1" w14:textId="29D126BC" w:rsidR="00073DE4" w:rsidRDefault="004E20FD">
            <w:pPr>
              <w:jc w:val="both"/>
              <w:rPr>
                <w:b/>
              </w:rPr>
            </w:pPr>
            <w:bookmarkStart w:id="21" w:name="_Toc536605207"/>
            <w:bookmarkStart w:id="22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>до 23:59 по московскому времен</w:t>
            </w:r>
            <w:r w:rsidRPr="00446E19">
              <w:rPr>
                <w:b/>
              </w:rPr>
              <w:t>и</w:t>
            </w:r>
            <w:r w:rsidR="007550EE" w:rsidRPr="00446E19">
              <w:rPr>
                <w:b/>
              </w:rPr>
              <w:t xml:space="preserve"> </w:t>
            </w:r>
            <w:r w:rsidR="00446E19" w:rsidRPr="00446E19">
              <w:rPr>
                <w:b/>
              </w:rPr>
              <w:t>«29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>мая</w:t>
            </w:r>
            <w:r w:rsidR="00446E19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21"/>
            <w:bookmarkEnd w:id="22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42DE971" w14:textId="77777777" w:rsidR="00073DE4" w:rsidRDefault="004E20FD">
            <w:pPr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0615E01" w14:textId="77777777" w:rsidR="00073DE4" w:rsidRDefault="004E20FD">
            <w:pPr>
              <w:jc w:val="both"/>
            </w:pPr>
            <w:bookmarkStart w:id="27" w:name="_Toc536605210"/>
            <w:bookmarkStart w:id="28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7"/>
            <w:bookmarkEnd w:id="28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30" w:name="_Toc536605212"/>
            <w:bookmarkStart w:id="31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089CF10F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</w:t>
            </w:r>
            <w:r w:rsidRPr="00446E19">
              <w:t xml:space="preserve">на ЭТП </w:t>
            </w:r>
            <w:r w:rsidR="00446E19" w:rsidRPr="00446E19">
              <w:rPr>
                <w:b/>
              </w:rPr>
              <w:t>«25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>мая</w:t>
            </w:r>
            <w:r w:rsidR="00446E19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295AACB8" w14:textId="4705E141" w:rsidR="00073DE4" w:rsidRDefault="004E20FD" w:rsidP="00446E19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>11:00 по московскому време</w:t>
            </w:r>
            <w:r w:rsidRPr="00446E19">
              <w:rPr>
                <w:b/>
              </w:rPr>
              <w:t xml:space="preserve">ни </w:t>
            </w:r>
            <w:r w:rsidR="00446E19" w:rsidRPr="00446E19">
              <w:rPr>
                <w:b/>
              </w:rPr>
              <w:t>«04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>июня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</w:t>
            </w:r>
            <w:r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 w:rsidTr="00446E19">
        <w:trPr>
          <w:trHeight w:val="70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7B62DB4C" w:rsidR="00073DE4" w:rsidRDefault="004E20FD" w:rsidP="00CB5A4C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 w:rsidR="00446E19">
              <w:rPr>
                <w:b/>
                <w:highlight w:val="yellow"/>
              </w:rPr>
              <w:t xml:space="preserve"> </w:t>
            </w:r>
            <w:r w:rsidR="00446E19">
              <w:rPr>
                <w:b/>
                <w:highlight w:val="yellow"/>
              </w:rPr>
              <w:br/>
            </w:r>
            <w:r w:rsidR="00446E19" w:rsidRPr="00446E19">
              <w:rPr>
                <w:b/>
              </w:rPr>
              <w:t>«04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 xml:space="preserve">июня </w:t>
            </w:r>
            <w:r w:rsidRPr="00446E19">
              <w:rPr>
                <w:b/>
              </w:rPr>
              <w:t>202</w:t>
            </w:r>
            <w:r w:rsidR="00DB0209" w:rsidRPr="00446E19">
              <w:rPr>
                <w:b/>
              </w:rPr>
              <w:t>6</w:t>
            </w:r>
            <w:r w:rsidRPr="00446E19">
              <w:rPr>
                <w:b/>
              </w:rPr>
              <w:t xml:space="preserve"> г</w:t>
            </w:r>
            <w:r w:rsidRPr="00446E19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2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CC26C8" w:rsidRDefault="004E20FD">
            <w:r w:rsidRPr="00CC26C8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388C2C64" w:rsidR="00073DE4" w:rsidRPr="00CC26C8" w:rsidRDefault="004E20FD" w:rsidP="00CC26C8">
            <w:pPr>
              <w:contextualSpacing/>
            </w:pPr>
            <w:r w:rsidRPr="00CC26C8">
              <w:rPr>
                <w:b/>
                <w:color w:val="000000" w:themeColor="text1"/>
                <w:u w:val="single"/>
              </w:rPr>
              <w:t>Не предусмотрена.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089EFA4A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 w:rsidR="00446E19">
              <w:t> </w:t>
            </w:r>
            <w:r>
              <w:t xml:space="preserve">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 w:rsidR="00446E19" w:rsidRPr="00446E19">
              <w:rPr>
                <w:b/>
              </w:rPr>
              <w:t xml:space="preserve"> «24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>июня</w:t>
            </w:r>
            <w:r w:rsidR="00446E19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0126F368" w14:textId="60FB123C" w:rsidR="00073DE4" w:rsidRDefault="004E20FD" w:rsidP="00446E19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>
              <w:rPr>
                <w:b/>
              </w:rPr>
              <w:t>2)</w:t>
            </w:r>
            <w:r w:rsidR="00446E19">
              <w:t> </w:t>
            </w:r>
            <w:r>
              <w:t xml:space="preserve">Сопоставление заявок участников и подведение итогов состоится: </w:t>
            </w:r>
            <w:bookmarkEnd w:id="32"/>
            <w:bookmarkEnd w:id="33"/>
            <w:bookmarkEnd w:id="34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</w:t>
            </w:r>
            <w:r w:rsidRPr="00446E19">
              <w:rPr>
                <w:b/>
                <w:color w:val="000000" w:themeColor="text1"/>
              </w:rPr>
              <w:t>и</w:t>
            </w:r>
            <w:r w:rsidR="00446E19" w:rsidRPr="00446E19">
              <w:rPr>
                <w:b/>
              </w:rPr>
              <w:t xml:space="preserve"> </w:t>
            </w:r>
            <w:r w:rsidR="00446E19">
              <w:rPr>
                <w:b/>
              </w:rPr>
              <w:br/>
            </w:r>
            <w:r w:rsidR="00446E19" w:rsidRPr="00446E19">
              <w:rPr>
                <w:b/>
              </w:rPr>
              <w:t>«24</w:t>
            </w:r>
            <w:r w:rsidRPr="00446E19">
              <w:rPr>
                <w:b/>
              </w:rPr>
              <w:t xml:space="preserve">» </w:t>
            </w:r>
            <w:r w:rsidR="00446E19" w:rsidRPr="00446E19">
              <w:rPr>
                <w:b/>
              </w:rPr>
              <w:t>июня</w:t>
            </w:r>
            <w:r w:rsidR="00446E19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 xml:space="preserve">Права и обязанности Организатора закупки и </w:t>
            </w:r>
            <w:r>
              <w:lastRenderedPageBreak/>
              <w:t>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lastRenderedPageBreak/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6E0AE19A" w14:textId="1AF76922" w:rsidR="00073DE4" w:rsidRDefault="004E20FD" w:rsidP="00446E19">
            <w:r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 w:rsidTr="00446E19">
        <w:trPr>
          <w:trHeight w:val="70"/>
        </w:trPr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CC26C8" w:rsidRDefault="004E20FD">
            <w:r w:rsidRPr="00CC26C8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005EEF9F" w:rsidR="00073DE4" w:rsidRPr="00CC26C8" w:rsidRDefault="00CC26C8" w:rsidP="00CC26C8">
            <w:pPr>
              <w:contextualSpacing/>
              <w:jc w:val="both"/>
            </w:pPr>
            <w:r w:rsidRPr="00CC26C8">
              <w:rPr>
                <w:b/>
                <w:u w:val="single"/>
              </w:rPr>
              <w:t>Не требуется.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038CB5E2" w:rsidR="00073DE4" w:rsidRDefault="004E20FD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 w:rsidTr="00446E19">
        <w:trPr>
          <w:trHeight w:val="70"/>
        </w:trPr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CC26C8" w:rsidRDefault="004E20FD">
            <w:r w:rsidRPr="00CC26C8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CC26C8" w:rsidRDefault="004E20FD">
            <w:pPr>
              <w:jc w:val="both"/>
            </w:pPr>
            <w:r w:rsidRPr="00CC26C8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6D6E5" w14:textId="77777777" w:rsidR="006B4B82" w:rsidRDefault="006B4B82">
      <w:r>
        <w:separator/>
      </w:r>
    </w:p>
  </w:endnote>
  <w:endnote w:type="continuationSeparator" w:id="0">
    <w:p w14:paraId="339C3BAF" w14:textId="77777777" w:rsidR="006B4B82" w:rsidRDefault="006B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C1D6C" w14:textId="77777777" w:rsidR="006B4B82" w:rsidRDefault="006B4B82">
      <w:r>
        <w:separator/>
      </w:r>
    </w:p>
  </w:footnote>
  <w:footnote w:type="continuationSeparator" w:id="0">
    <w:p w14:paraId="5CD1C75D" w14:textId="77777777" w:rsidR="006B4B82" w:rsidRDefault="006B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4240D">
      <w:rPr>
        <w:rStyle w:val="af9"/>
        <w:noProof/>
      </w:rPr>
      <w:t>2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2D7DB1"/>
    <w:rsid w:val="002F3C14"/>
    <w:rsid w:val="00310DB0"/>
    <w:rsid w:val="00323A70"/>
    <w:rsid w:val="00362BB5"/>
    <w:rsid w:val="00446E19"/>
    <w:rsid w:val="004B7FD5"/>
    <w:rsid w:val="004E20FD"/>
    <w:rsid w:val="00554196"/>
    <w:rsid w:val="0064240D"/>
    <w:rsid w:val="006B4B82"/>
    <w:rsid w:val="007550EE"/>
    <w:rsid w:val="00756BB2"/>
    <w:rsid w:val="0076617D"/>
    <w:rsid w:val="007B16FB"/>
    <w:rsid w:val="00A52084"/>
    <w:rsid w:val="00C6527C"/>
    <w:rsid w:val="00CB5A4C"/>
    <w:rsid w:val="00CC26C8"/>
    <w:rsid w:val="00CF7BBF"/>
    <w:rsid w:val="00DB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7AE81-DC59-457E-8EA3-40F764730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43</cp:revision>
  <dcterms:created xsi:type="dcterms:W3CDTF">2019-02-05T07:33:00Z</dcterms:created>
  <dcterms:modified xsi:type="dcterms:W3CDTF">2026-05-25T13:02:00Z</dcterms:modified>
</cp:coreProperties>
</file>